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57C1D" w14:textId="77777777" w:rsidR="003B35EF" w:rsidRPr="009D2545" w:rsidRDefault="003B35EF" w:rsidP="003B35EF">
      <w:pPr>
        <w:shd w:val="clear" w:color="auto" w:fill="FFFFFF"/>
        <w:spacing w:line="0" w:lineRule="auto"/>
        <w:rPr>
          <w:rFonts w:ascii="pg-1ff15" w:eastAsia="Times New Roman" w:hAnsi="pg-1ff15" w:cs="Times New Roman"/>
          <w:color w:val="000000"/>
        </w:rPr>
      </w:pPr>
      <w:r w:rsidRPr="009D2545">
        <w:rPr>
          <w:rFonts w:ascii="pg-1ff15" w:eastAsia="Times New Roman" w:hAnsi="pg-1ff15" w:cs="Times New Roman"/>
          <w:color w:val="000000"/>
        </w:rPr>
        <w:t>Item Owner</w:t>
      </w:r>
    </w:p>
    <w:p w14:paraId="0B8732FD" w14:textId="77777777" w:rsidR="003B35EF" w:rsidRPr="003A2575" w:rsidRDefault="003B35EF" w:rsidP="003B35EF">
      <w:pPr>
        <w:rPr>
          <w:rFonts w:ascii="Arial" w:hAnsi="Arial"/>
          <w:b/>
        </w:rPr>
      </w:pPr>
      <w:r w:rsidRPr="003A2575">
        <w:rPr>
          <w:rFonts w:ascii="Arial" w:hAnsi="Arial"/>
          <w:b/>
        </w:rPr>
        <w:t>Abington Heights Middle School PTA Minutes</w:t>
      </w:r>
    </w:p>
    <w:p w14:paraId="5CBBCE34" w14:textId="77777777" w:rsidR="003B35EF" w:rsidRPr="003A2575" w:rsidRDefault="003B35EF" w:rsidP="003B35EF">
      <w:pPr>
        <w:rPr>
          <w:rFonts w:ascii="Arial" w:hAnsi="Arial"/>
        </w:rPr>
      </w:pPr>
      <w:r>
        <w:rPr>
          <w:rFonts w:ascii="Arial" w:hAnsi="Arial"/>
        </w:rPr>
        <w:t>February 12, 2018</w:t>
      </w:r>
    </w:p>
    <w:p w14:paraId="2BE286DF" w14:textId="77777777" w:rsidR="003B35EF" w:rsidRDefault="003B35EF" w:rsidP="003B35EF">
      <w:pPr>
        <w:rPr>
          <w:rFonts w:ascii="Arial" w:hAnsi="Arial"/>
        </w:rPr>
      </w:pPr>
    </w:p>
    <w:p w14:paraId="2C5CD4A8" w14:textId="77777777" w:rsidR="003B35EF" w:rsidRDefault="003B35EF" w:rsidP="003B35EF">
      <w:pPr>
        <w:rPr>
          <w:rFonts w:ascii="Arial" w:hAnsi="Arial"/>
          <w:b/>
        </w:rPr>
      </w:pPr>
      <w:r w:rsidRPr="003A2575">
        <w:rPr>
          <w:rFonts w:ascii="Arial" w:hAnsi="Arial"/>
          <w:b/>
        </w:rPr>
        <w:t>In attendance</w:t>
      </w:r>
    </w:p>
    <w:p w14:paraId="0056FAFD" w14:textId="77777777" w:rsidR="003B35EF" w:rsidRDefault="003B35EF" w:rsidP="003B35EF">
      <w:pPr>
        <w:rPr>
          <w:rFonts w:ascii="Arial" w:hAnsi="Arial"/>
        </w:rPr>
      </w:pPr>
      <w:r>
        <w:rPr>
          <w:rFonts w:ascii="Arial" w:hAnsi="Arial"/>
        </w:rPr>
        <w:t>Aimee McGuinness</w:t>
      </w:r>
      <w:r>
        <w:rPr>
          <w:rFonts w:ascii="Arial" w:hAnsi="Arial"/>
        </w:rPr>
        <w:tab/>
      </w:r>
      <w:r>
        <w:rPr>
          <w:rFonts w:ascii="Arial" w:hAnsi="Arial"/>
        </w:rPr>
        <w:tab/>
      </w:r>
      <w:r>
        <w:rPr>
          <w:rFonts w:ascii="Arial" w:hAnsi="Arial"/>
        </w:rPr>
        <w:tab/>
        <w:t xml:space="preserve">Jennifer </w:t>
      </w:r>
      <w:proofErr w:type="spellStart"/>
      <w:r>
        <w:rPr>
          <w:rFonts w:ascii="Arial" w:hAnsi="Arial"/>
        </w:rPr>
        <w:t>Bachan-Breiten</w:t>
      </w:r>
      <w:proofErr w:type="spellEnd"/>
      <w:r>
        <w:rPr>
          <w:rFonts w:ascii="Arial" w:hAnsi="Arial"/>
        </w:rPr>
        <w:tab/>
      </w:r>
      <w:r>
        <w:rPr>
          <w:rFonts w:ascii="Arial" w:hAnsi="Arial"/>
        </w:rPr>
        <w:tab/>
        <w:t xml:space="preserve">Melinda </w:t>
      </w:r>
      <w:proofErr w:type="spellStart"/>
      <w:r>
        <w:rPr>
          <w:rFonts w:ascii="Arial" w:hAnsi="Arial"/>
        </w:rPr>
        <w:t>Dickman</w:t>
      </w:r>
      <w:proofErr w:type="spellEnd"/>
    </w:p>
    <w:p w14:paraId="23E77A1A" w14:textId="77777777" w:rsidR="003B35EF" w:rsidRDefault="003B35EF" w:rsidP="003B35EF">
      <w:pPr>
        <w:rPr>
          <w:rFonts w:ascii="Arial" w:hAnsi="Arial"/>
        </w:rPr>
      </w:pPr>
      <w:r>
        <w:rPr>
          <w:rFonts w:ascii="Arial" w:hAnsi="Arial"/>
        </w:rPr>
        <w:t>Natalie Studebaker</w:t>
      </w:r>
      <w:r>
        <w:rPr>
          <w:rFonts w:ascii="Arial" w:hAnsi="Arial"/>
        </w:rPr>
        <w:tab/>
      </w:r>
      <w:r>
        <w:rPr>
          <w:rFonts w:ascii="Arial" w:hAnsi="Arial"/>
        </w:rPr>
        <w:tab/>
      </w:r>
      <w:r>
        <w:rPr>
          <w:rFonts w:ascii="Arial" w:hAnsi="Arial"/>
        </w:rPr>
        <w:tab/>
      </w:r>
      <w:r w:rsidR="004A473C">
        <w:rPr>
          <w:rFonts w:ascii="Arial" w:hAnsi="Arial"/>
        </w:rPr>
        <w:t>Lorie Schneider</w:t>
      </w:r>
      <w:r w:rsidR="004A473C">
        <w:rPr>
          <w:rFonts w:ascii="Arial" w:hAnsi="Arial"/>
        </w:rPr>
        <w:tab/>
      </w:r>
      <w:r w:rsidR="004A473C">
        <w:rPr>
          <w:rFonts w:ascii="Arial" w:hAnsi="Arial"/>
        </w:rPr>
        <w:tab/>
      </w:r>
      <w:r w:rsidR="004A473C">
        <w:rPr>
          <w:rFonts w:ascii="Arial" w:hAnsi="Arial"/>
        </w:rPr>
        <w:tab/>
        <w:t xml:space="preserve">Jennifer </w:t>
      </w:r>
      <w:proofErr w:type="spellStart"/>
      <w:r w:rsidR="004A473C">
        <w:rPr>
          <w:rFonts w:ascii="Arial" w:hAnsi="Arial"/>
        </w:rPr>
        <w:t>Selvenis</w:t>
      </w:r>
      <w:proofErr w:type="spellEnd"/>
    </w:p>
    <w:p w14:paraId="02440826" w14:textId="0F8BCDDD" w:rsidR="004A473C" w:rsidRDefault="009B03F6" w:rsidP="003B35EF">
      <w:pPr>
        <w:rPr>
          <w:rFonts w:ascii="Arial" w:hAnsi="Arial"/>
        </w:rPr>
      </w:pPr>
      <w:r>
        <w:rPr>
          <w:rFonts w:ascii="Arial" w:hAnsi="Arial"/>
        </w:rPr>
        <w:t xml:space="preserve">Gail </w:t>
      </w:r>
      <w:proofErr w:type="spellStart"/>
      <w:r>
        <w:rPr>
          <w:rFonts w:ascii="Arial" w:hAnsi="Arial"/>
        </w:rPr>
        <w:t>Smerildi</w:t>
      </w:r>
      <w:proofErr w:type="spellEnd"/>
      <w:r>
        <w:rPr>
          <w:rFonts w:ascii="Arial" w:hAnsi="Arial"/>
        </w:rPr>
        <w:tab/>
      </w:r>
      <w:r>
        <w:rPr>
          <w:rFonts w:ascii="Arial" w:hAnsi="Arial"/>
        </w:rPr>
        <w:tab/>
      </w:r>
      <w:r>
        <w:rPr>
          <w:rFonts w:ascii="Arial" w:hAnsi="Arial"/>
        </w:rPr>
        <w:tab/>
      </w:r>
      <w:r>
        <w:rPr>
          <w:rFonts w:ascii="Arial" w:hAnsi="Arial"/>
        </w:rPr>
        <w:tab/>
        <w:t xml:space="preserve">Julia </w:t>
      </w:r>
      <w:proofErr w:type="spellStart"/>
      <w:r>
        <w:rPr>
          <w:rFonts w:ascii="Arial" w:hAnsi="Arial"/>
        </w:rPr>
        <w:t>Papeleas</w:t>
      </w:r>
      <w:proofErr w:type="spellEnd"/>
      <w:r>
        <w:rPr>
          <w:rFonts w:ascii="Arial" w:hAnsi="Arial"/>
        </w:rPr>
        <w:tab/>
      </w:r>
      <w:r>
        <w:rPr>
          <w:rFonts w:ascii="Arial" w:hAnsi="Arial"/>
        </w:rPr>
        <w:tab/>
      </w:r>
      <w:r>
        <w:rPr>
          <w:rFonts w:ascii="Arial" w:hAnsi="Arial"/>
        </w:rPr>
        <w:tab/>
        <w:t xml:space="preserve">Lori </w:t>
      </w:r>
      <w:proofErr w:type="spellStart"/>
      <w:r>
        <w:rPr>
          <w:rFonts w:ascii="Arial" w:hAnsi="Arial"/>
        </w:rPr>
        <w:t>Kareha</w:t>
      </w:r>
      <w:proofErr w:type="spellEnd"/>
    </w:p>
    <w:p w14:paraId="72284FD7" w14:textId="2847D19D" w:rsidR="009B03F6" w:rsidRDefault="009B03F6" w:rsidP="003B35EF">
      <w:pPr>
        <w:rPr>
          <w:rFonts w:ascii="Arial" w:hAnsi="Arial"/>
        </w:rPr>
      </w:pPr>
      <w:proofErr w:type="spellStart"/>
      <w:r>
        <w:rPr>
          <w:rFonts w:ascii="Arial" w:hAnsi="Arial"/>
        </w:rPr>
        <w:t>Kathi</w:t>
      </w:r>
      <w:proofErr w:type="spellEnd"/>
      <w:r>
        <w:rPr>
          <w:rFonts w:ascii="Arial" w:hAnsi="Arial"/>
        </w:rPr>
        <w:t xml:space="preserve"> Casper</w:t>
      </w:r>
      <w:r>
        <w:rPr>
          <w:rFonts w:ascii="Arial" w:hAnsi="Arial"/>
        </w:rPr>
        <w:tab/>
      </w:r>
      <w:r>
        <w:rPr>
          <w:rFonts w:ascii="Arial" w:hAnsi="Arial"/>
        </w:rPr>
        <w:tab/>
      </w:r>
      <w:r>
        <w:rPr>
          <w:rFonts w:ascii="Arial" w:hAnsi="Arial"/>
        </w:rPr>
        <w:tab/>
      </w:r>
      <w:r>
        <w:rPr>
          <w:rFonts w:ascii="Arial" w:hAnsi="Arial"/>
        </w:rPr>
        <w:tab/>
        <w:t xml:space="preserve">Kami </w:t>
      </w:r>
      <w:proofErr w:type="spellStart"/>
      <w:r>
        <w:rPr>
          <w:rFonts w:ascii="Arial" w:hAnsi="Arial"/>
        </w:rPr>
        <w:t>Orbin</w:t>
      </w:r>
      <w:proofErr w:type="spellEnd"/>
      <w:r>
        <w:rPr>
          <w:rFonts w:ascii="Arial" w:hAnsi="Arial"/>
        </w:rPr>
        <w:tab/>
      </w:r>
      <w:r>
        <w:rPr>
          <w:rFonts w:ascii="Arial" w:hAnsi="Arial"/>
        </w:rPr>
        <w:tab/>
      </w:r>
      <w:r>
        <w:rPr>
          <w:rFonts w:ascii="Arial" w:hAnsi="Arial"/>
        </w:rPr>
        <w:tab/>
      </w:r>
      <w:r>
        <w:rPr>
          <w:rFonts w:ascii="Arial" w:hAnsi="Arial"/>
        </w:rPr>
        <w:tab/>
        <w:t xml:space="preserve">Sarah </w:t>
      </w:r>
      <w:proofErr w:type="spellStart"/>
      <w:r>
        <w:rPr>
          <w:rFonts w:ascii="Arial" w:hAnsi="Arial"/>
        </w:rPr>
        <w:t>Dawgert</w:t>
      </w:r>
      <w:proofErr w:type="spellEnd"/>
    </w:p>
    <w:p w14:paraId="01655A5A" w14:textId="3FB89205" w:rsidR="009B03F6" w:rsidRPr="008E02DE" w:rsidRDefault="009B03F6" w:rsidP="003B35EF">
      <w:pPr>
        <w:rPr>
          <w:rFonts w:ascii="Arial" w:hAnsi="Arial"/>
        </w:rPr>
      </w:pPr>
      <w:r>
        <w:rPr>
          <w:rFonts w:ascii="Arial" w:hAnsi="Arial"/>
        </w:rPr>
        <w:t>Joe</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Beth </w:t>
      </w:r>
      <w:proofErr w:type="spellStart"/>
      <w:r>
        <w:rPr>
          <w:rFonts w:ascii="Arial" w:hAnsi="Arial"/>
        </w:rPr>
        <w:t>Scialpi</w:t>
      </w:r>
      <w:proofErr w:type="spellEnd"/>
      <w:r>
        <w:rPr>
          <w:rFonts w:ascii="Arial" w:hAnsi="Arial"/>
        </w:rPr>
        <w:tab/>
      </w:r>
      <w:r>
        <w:rPr>
          <w:rFonts w:ascii="Arial" w:hAnsi="Arial"/>
        </w:rPr>
        <w:tab/>
      </w:r>
      <w:r>
        <w:rPr>
          <w:rFonts w:ascii="Arial" w:hAnsi="Arial"/>
        </w:rPr>
        <w:tab/>
      </w:r>
      <w:r>
        <w:rPr>
          <w:rFonts w:ascii="Arial" w:hAnsi="Arial"/>
        </w:rPr>
        <w:tab/>
        <w:t>Karen Cahn</w:t>
      </w:r>
    </w:p>
    <w:p w14:paraId="06F94D5C" w14:textId="77777777" w:rsidR="003B35EF" w:rsidRPr="003A2575" w:rsidRDefault="003B35EF" w:rsidP="003B35EF">
      <w:pPr>
        <w:rPr>
          <w:rFonts w:ascii="Arial" w:hAnsi="Arial"/>
        </w:rPr>
      </w:pPr>
    </w:p>
    <w:p w14:paraId="251974B4" w14:textId="77777777" w:rsidR="003B35EF" w:rsidRDefault="003B35EF" w:rsidP="003B35EF">
      <w:pPr>
        <w:rPr>
          <w:rFonts w:ascii="Arial" w:hAnsi="Arial"/>
        </w:rPr>
      </w:pPr>
      <w:r w:rsidRPr="003A2575">
        <w:rPr>
          <w:rFonts w:ascii="Arial" w:hAnsi="Arial"/>
        </w:rPr>
        <w:t xml:space="preserve">The meeting was called to order </w:t>
      </w:r>
      <w:r>
        <w:rPr>
          <w:rFonts w:ascii="Arial" w:hAnsi="Arial"/>
        </w:rPr>
        <w:t xml:space="preserve">and </w:t>
      </w:r>
      <w:proofErr w:type="gramStart"/>
      <w:r>
        <w:rPr>
          <w:rFonts w:ascii="Arial" w:hAnsi="Arial"/>
        </w:rPr>
        <w:t xml:space="preserve">parents were welcomed </w:t>
      </w:r>
      <w:r w:rsidRPr="003A2575">
        <w:rPr>
          <w:rFonts w:ascii="Arial" w:hAnsi="Arial"/>
        </w:rPr>
        <w:t>by</w:t>
      </w:r>
      <w:r>
        <w:rPr>
          <w:rFonts w:ascii="Arial" w:hAnsi="Arial"/>
        </w:rPr>
        <w:t xml:space="preserve"> Mindy </w:t>
      </w:r>
      <w:proofErr w:type="spellStart"/>
      <w:r>
        <w:rPr>
          <w:rFonts w:ascii="Arial" w:hAnsi="Arial"/>
        </w:rPr>
        <w:t>Dickman</w:t>
      </w:r>
      <w:proofErr w:type="spellEnd"/>
      <w:proofErr w:type="gramEnd"/>
      <w:r>
        <w:rPr>
          <w:rFonts w:ascii="Arial" w:hAnsi="Arial"/>
        </w:rPr>
        <w:t xml:space="preserve"> at 7pm</w:t>
      </w:r>
    </w:p>
    <w:p w14:paraId="5C9EE34A" w14:textId="77777777" w:rsidR="003B35EF" w:rsidRDefault="003B35EF" w:rsidP="003B35EF">
      <w:pPr>
        <w:rPr>
          <w:rFonts w:ascii="Arial" w:hAnsi="Arial"/>
        </w:rPr>
      </w:pPr>
    </w:p>
    <w:p w14:paraId="56826A88" w14:textId="77777777" w:rsidR="005274D6" w:rsidRDefault="005274D6" w:rsidP="003B35EF">
      <w:pPr>
        <w:rPr>
          <w:rFonts w:ascii="Arial" w:hAnsi="Arial"/>
          <w:b/>
        </w:rPr>
      </w:pPr>
      <w:r>
        <w:rPr>
          <w:rFonts w:ascii="Arial" w:hAnsi="Arial"/>
          <w:b/>
        </w:rPr>
        <w:t>Board Reports</w:t>
      </w:r>
    </w:p>
    <w:p w14:paraId="643DC111" w14:textId="77777777" w:rsidR="003B35EF" w:rsidRDefault="005274D6" w:rsidP="005274D6">
      <w:pPr>
        <w:ind w:firstLine="720"/>
        <w:rPr>
          <w:rFonts w:ascii="Arial" w:hAnsi="Arial"/>
        </w:rPr>
      </w:pPr>
      <w:r w:rsidRPr="005274D6">
        <w:rPr>
          <w:rFonts w:ascii="Arial" w:hAnsi="Arial"/>
        </w:rPr>
        <w:t>A</w:t>
      </w:r>
      <w:r>
        <w:rPr>
          <w:rFonts w:ascii="Arial" w:hAnsi="Arial"/>
          <w:b/>
        </w:rPr>
        <w:t>.</w:t>
      </w:r>
      <w:r w:rsidR="004A473C">
        <w:rPr>
          <w:rFonts w:ascii="Arial" w:hAnsi="Arial"/>
          <w:b/>
        </w:rPr>
        <w:t xml:space="preserve"> </w:t>
      </w:r>
      <w:r>
        <w:rPr>
          <w:rFonts w:ascii="Arial" w:hAnsi="Arial"/>
        </w:rPr>
        <w:t>Recording Secretary</w:t>
      </w:r>
      <w:r w:rsidR="003B35EF">
        <w:rPr>
          <w:rFonts w:ascii="Arial" w:hAnsi="Arial"/>
          <w:b/>
        </w:rPr>
        <w:t xml:space="preserve"> – </w:t>
      </w:r>
      <w:r w:rsidR="003B35EF" w:rsidRPr="005274D6">
        <w:rPr>
          <w:rFonts w:ascii="Arial" w:hAnsi="Arial"/>
        </w:rPr>
        <w:t>Aimee McGuinness</w:t>
      </w:r>
    </w:p>
    <w:p w14:paraId="302484F7" w14:textId="408230A2" w:rsidR="005274D6" w:rsidRDefault="005274D6" w:rsidP="005274D6">
      <w:pPr>
        <w:ind w:firstLine="720"/>
        <w:rPr>
          <w:rFonts w:ascii="Arial" w:hAnsi="Arial"/>
        </w:rPr>
      </w:pPr>
      <w:r>
        <w:rPr>
          <w:rFonts w:ascii="Arial" w:hAnsi="Arial"/>
        </w:rPr>
        <w:t xml:space="preserve">Meeting Minutes were presented </w:t>
      </w:r>
      <w:proofErr w:type="spellStart"/>
      <w:r>
        <w:rPr>
          <w:rFonts w:ascii="Arial" w:hAnsi="Arial"/>
        </w:rPr>
        <w:t>Jenn</w:t>
      </w:r>
      <w:proofErr w:type="spellEnd"/>
      <w:r>
        <w:rPr>
          <w:rFonts w:ascii="Arial" w:hAnsi="Arial"/>
        </w:rPr>
        <w:t xml:space="preserve"> </w:t>
      </w:r>
      <w:proofErr w:type="spellStart"/>
      <w:r>
        <w:rPr>
          <w:rFonts w:ascii="Arial" w:hAnsi="Arial"/>
        </w:rPr>
        <w:t>Bachan</w:t>
      </w:r>
      <w:r w:rsidR="000059D0">
        <w:rPr>
          <w:rFonts w:ascii="Arial" w:hAnsi="Arial"/>
        </w:rPr>
        <w:t>-Breiten</w:t>
      </w:r>
      <w:proofErr w:type="spellEnd"/>
      <w:r w:rsidR="000059D0">
        <w:rPr>
          <w:rFonts w:ascii="Arial" w:hAnsi="Arial"/>
        </w:rPr>
        <w:t xml:space="preserve"> made a motion to accept meeting minutes.                                 </w:t>
      </w:r>
      <w:proofErr w:type="gramStart"/>
      <w:r w:rsidR="000059D0">
        <w:rPr>
          <w:rFonts w:ascii="Arial" w:hAnsi="Arial"/>
        </w:rPr>
        <w:t>seconded</w:t>
      </w:r>
      <w:proofErr w:type="gramEnd"/>
      <w:r w:rsidR="000059D0">
        <w:rPr>
          <w:rFonts w:ascii="Arial" w:hAnsi="Arial"/>
        </w:rPr>
        <w:t xml:space="preserve"> the motion.</w:t>
      </w:r>
    </w:p>
    <w:p w14:paraId="040DBEC4" w14:textId="77777777" w:rsidR="005274D6" w:rsidRDefault="005274D6" w:rsidP="005274D6">
      <w:pPr>
        <w:ind w:firstLine="720"/>
        <w:rPr>
          <w:rFonts w:ascii="Arial" w:hAnsi="Arial"/>
        </w:rPr>
      </w:pPr>
      <w:r>
        <w:rPr>
          <w:rFonts w:ascii="Arial" w:hAnsi="Arial"/>
        </w:rPr>
        <w:t>B.</w:t>
      </w:r>
      <w:r w:rsidR="004A473C">
        <w:rPr>
          <w:rFonts w:ascii="Arial" w:hAnsi="Arial"/>
        </w:rPr>
        <w:t xml:space="preserve"> </w:t>
      </w:r>
      <w:r>
        <w:rPr>
          <w:rFonts w:ascii="Arial" w:hAnsi="Arial"/>
        </w:rPr>
        <w:t xml:space="preserve">Corresponding Secretary – Jennifer </w:t>
      </w:r>
      <w:proofErr w:type="spellStart"/>
      <w:r>
        <w:rPr>
          <w:rFonts w:ascii="Arial" w:hAnsi="Arial"/>
        </w:rPr>
        <w:t>Bachan-Breiten</w:t>
      </w:r>
      <w:proofErr w:type="spellEnd"/>
    </w:p>
    <w:p w14:paraId="1E5C202D" w14:textId="0F5BF8D8" w:rsidR="005274D6" w:rsidRDefault="005274D6" w:rsidP="005274D6">
      <w:pPr>
        <w:ind w:firstLine="720"/>
        <w:rPr>
          <w:rFonts w:ascii="Arial" w:hAnsi="Arial"/>
        </w:rPr>
      </w:pPr>
      <w:r>
        <w:rPr>
          <w:rFonts w:ascii="Arial" w:hAnsi="Arial"/>
        </w:rPr>
        <w:tab/>
        <w:t xml:space="preserve">We are working on a website – AHMSPTA.  It will contain a calendar of events and a description of the different fundraisers along with the important forms.  We will try to keep this up to date and hope to have it up and running within the next couple of weeks.  Any suggestions are welcome.  If anyone who would like updates </w:t>
      </w:r>
      <w:r w:rsidR="000059D0">
        <w:rPr>
          <w:rFonts w:ascii="Arial" w:hAnsi="Arial"/>
        </w:rPr>
        <w:t xml:space="preserve">and </w:t>
      </w:r>
      <w:r>
        <w:rPr>
          <w:rFonts w:ascii="Arial" w:hAnsi="Arial"/>
        </w:rPr>
        <w:t>has not been recei</w:t>
      </w:r>
      <w:r w:rsidR="000059D0">
        <w:rPr>
          <w:rFonts w:ascii="Arial" w:hAnsi="Arial"/>
        </w:rPr>
        <w:t xml:space="preserve">ving them, please let Jennifer </w:t>
      </w:r>
      <w:proofErr w:type="spellStart"/>
      <w:r w:rsidR="000059D0">
        <w:rPr>
          <w:rFonts w:ascii="Arial" w:hAnsi="Arial"/>
        </w:rPr>
        <w:t>Bachan-Breiten</w:t>
      </w:r>
      <w:proofErr w:type="spellEnd"/>
      <w:r w:rsidR="000059D0">
        <w:rPr>
          <w:rFonts w:ascii="Arial" w:hAnsi="Arial"/>
        </w:rPr>
        <w:t xml:space="preserve"> know.</w:t>
      </w:r>
    </w:p>
    <w:p w14:paraId="4F4B0FF3" w14:textId="77777777" w:rsidR="005274D6" w:rsidRDefault="005274D6" w:rsidP="005274D6">
      <w:pPr>
        <w:ind w:firstLine="720"/>
        <w:rPr>
          <w:rFonts w:ascii="Arial" w:hAnsi="Arial"/>
        </w:rPr>
      </w:pPr>
      <w:r>
        <w:rPr>
          <w:rFonts w:ascii="Arial" w:hAnsi="Arial"/>
        </w:rPr>
        <w:t>C.</w:t>
      </w:r>
      <w:r w:rsidR="004A473C">
        <w:rPr>
          <w:rFonts w:ascii="Arial" w:hAnsi="Arial"/>
        </w:rPr>
        <w:t xml:space="preserve"> </w:t>
      </w:r>
      <w:r>
        <w:rPr>
          <w:rFonts w:ascii="Arial" w:hAnsi="Arial"/>
        </w:rPr>
        <w:t xml:space="preserve">Treasurer – Jennifer </w:t>
      </w:r>
      <w:proofErr w:type="spellStart"/>
      <w:r>
        <w:rPr>
          <w:rFonts w:ascii="Arial" w:hAnsi="Arial"/>
        </w:rPr>
        <w:t>Selvenis</w:t>
      </w:r>
      <w:proofErr w:type="spellEnd"/>
    </w:p>
    <w:p w14:paraId="0DAFC090" w14:textId="2ACDFEC8" w:rsidR="005274D6" w:rsidRDefault="005274D6" w:rsidP="004A473C">
      <w:pPr>
        <w:ind w:firstLine="720"/>
        <w:rPr>
          <w:rFonts w:ascii="Arial" w:hAnsi="Arial"/>
        </w:rPr>
      </w:pPr>
      <w:r>
        <w:rPr>
          <w:rFonts w:ascii="Arial" w:hAnsi="Arial"/>
        </w:rPr>
        <w:tab/>
        <w:t>Beginning balance</w:t>
      </w:r>
      <w:r w:rsidR="00347A1A">
        <w:rPr>
          <w:rFonts w:ascii="Arial" w:hAnsi="Arial"/>
        </w:rPr>
        <w:t xml:space="preserve"> was $17,114.44</w:t>
      </w:r>
      <w:r w:rsidR="004A473C">
        <w:rPr>
          <w:rFonts w:ascii="Arial" w:hAnsi="Arial"/>
        </w:rPr>
        <w:t>.  The</w:t>
      </w:r>
      <w:r w:rsidR="000059D0">
        <w:rPr>
          <w:rFonts w:ascii="Arial" w:hAnsi="Arial"/>
        </w:rPr>
        <w:t xml:space="preserve"> ending balance was $28,690.77.</w:t>
      </w:r>
    </w:p>
    <w:p w14:paraId="2A7AFB47" w14:textId="77777777" w:rsidR="005274D6" w:rsidRDefault="005274D6" w:rsidP="005274D6">
      <w:pPr>
        <w:rPr>
          <w:rFonts w:ascii="Arial" w:hAnsi="Arial"/>
        </w:rPr>
      </w:pPr>
    </w:p>
    <w:p w14:paraId="4B0697A7" w14:textId="77777777" w:rsidR="005274D6" w:rsidRDefault="005274D6" w:rsidP="005274D6">
      <w:pPr>
        <w:rPr>
          <w:rFonts w:ascii="Arial" w:hAnsi="Arial"/>
          <w:b/>
        </w:rPr>
      </w:pPr>
      <w:r>
        <w:rPr>
          <w:rFonts w:ascii="Arial" w:hAnsi="Arial"/>
          <w:b/>
        </w:rPr>
        <w:t xml:space="preserve">Mrs. Stacey </w:t>
      </w:r>
      <w:proofErr w:type="spellStart"/>
      <w:r>
        <w:rPr>
          <w:rFonts w:ascii="Arial" w:hAnsi="Arial"/>
          <w:b/>
        </w:rPr>
        <w:t>Bamford</w:t>
      </w:r>
      <w:proofErr w:type="spellEnd"/>
      <w:r>
        <w:rPr>
          <w:rFonts w:ascii="Arial" w:hAnsi="Arial"/>
          <w:b/>
        </w:rPr>
        <w:t xml:space="preserve"> – Kindness Initiative</w:t>
      </w:r>
    </w:p>
    <w:p w14:paraId="56F4B8BC" w14:textId="231CB2EE" w:rsidR="007F7CE4" w:rsidRDefault="005274D6" w:rsidP="005274D6">
      <w:pPr>
        <w:rPr>
          <w:rFonts w:ascii="Arial" w:hAnsi="Arial"/>
        </w:rPr>
      </w:pPr>
      <w:r>
        <w:rPr>
          <w:rFonts w:ascii="Arial" w:hAnsi="Arial"/>
        </w:rPr>
        <w:tab/>
        <w:t xml:space="preserve">Stacey began with a thank you to the PTA for all the support.  She introduced the </w:t>
      </w:r>
      <w:proofErr w:type="spellStart"/>
      <w:r>
        <w:rPr>
          <w:rFonts w:ascii="Arial" w:hAnsi="Arial"/>
        </w:rPr>
        <w:t>trackable</w:t>
      </w:r>
      <w:proofErr w:type="spellEnd"/>
      <w:r>
        <w:rPr>
          <w:rFonts w:ascii="Arial" w:hAnsi="Arial"/>
        </w:rPr>
        <w:t xml:space="preserve"> kindness challenge that will begin mid-March.  At the middle school there are many challenges students face.  The school does a great job opening discussions about bullying,</w:t>
      </w:r>
      <w:r w:rsidR="000059D0">
        <w:rPr>
          <w:rFonts w:ascii="Arial" w:hAnsi="Arial"/>
        </w:rPr>
        <w:t xml:space="preserve"> but they wanted to address the </w:t>
      </w:r>
      <w:r>
        <w:rPr>
          <w:rFonts w:ascii="Arial" w:hAnsi="Arial"/>
        </w:rPr>
        <w:t>topic from a different perspective to help students be more proactive in pursuing kindness and being empathetic.  There are cards with unique numbers that students can request.  The student can then log their card into the website.  When the students practice kindness, they can then pass on their card, which will hopefully begi</w:t>
      </w:r>
      <w:r w:rsidR="000059D0">
        <w:rPr>
          <w:rFonts w:ascii="Arial" w:hAnsi="Arial"/>
        </w:rPr>
        <w:t xml:space="preserve">n a chain reaction of kind </w:t>
      </w:r>
      <w:proofErr w:type="gramStart"/>
      <w:r w:rsidR="000059D0">
        <w:rPr>
          <w:rFonts w:ascii="Arial" w:hAnsi="Arial"/>
        </w:rPr>
        <w:t>acts which</w:t>
      </w:r>
      <w:proofErr w:type="gramEnd"/>
      <w:r w:rsidR="000059D0">
        <w:rPr>
          <w:rFonts w:ascii="Arial" w:hAnsi="Arial"/>
        </w:rPr>
        <w:t xml:space="preserve"> can be tracked.</w:t>
      </w:r>
      <w:r>
        <w:rPr>
          <w:rFonts w:ascii="Arial" w:hAnsi="Arial"/>
        </w:rPr>
        <w:t xml:space="preserve"> </w:t>
      </w:r>
    </w:p>
    <w:p w14:paraId="055FE0B0" w14:textId="77777777" w:rsidR="005274D6" w:rsidRPr="005274D6" w:rsidRDefault="005274D6" w:rsidP="005274D6">
      <w:pPr>
        <w:rPr>
          <w:rFonts w:ascii="Arial" w:hAnsi="Arial"/>
        </w:rPr>
      </w:pPr>
      <w:r>
        <w:rPr>
          <w:rFonts w:ascii="Arial" w:hAnsi="Arial"/>
        </w:rPr>
        <w:t xml:space="preserve"> </w:t>
      </w:r>
    </w:p>
    <w:p w14:paraId="4A3B71FD" w14:textId="77777777" w:rsidR="003B35EF" w:rsidRDefault="005274D6" w:rsidP="003B35EF">
      <w:pPr>
        <w:rPr>
          <w:rFonts w:ascii="Arial" w:hAnsi="Arial"/>
          <w:b/>
        </w:rPr>
      </w:pPr>
      <w:r>
        <w:rPr>
          <w:rFonts w:ascii="Arial" w:hAnsi="Arial"/>
          <w:b/>
        </w:rPr>
        <w:t xml:space="preserve">Mrs. Anne </w:t>
      </w:r>
      <w:proofErr w:type="spellStart"/>
      <w:r>
        <w:rPr>
          <w:rFonts w:ascii="Arial" w:hAnsi="Arial"/>
          <w:b/>
        </w:rPr>
        <w:t>Armezzanni</w:t>
      </w:r>
      <w:proofErr w:type="spellEnd"/>
      <w:r>
        <w:rPr>
          <w:rFonts w:ascii="Arial" w:hAnsi="Arial"/>
          <w:b/>
        </w:rPr>
        <w:t xml:space="preserve"> – Open the Dialogue</w:t>
      </w:r>
      <w:r w:rsidR="003B35EF">
        <w:rPr>
          <w:rFonts w:ascii="Arial" w:hAnsi="Arial"/>
          <w:b/>
        </w:rPr>
        <w:tab/>
      </w:r>
    </w:p>
    <w:p w14:paraId="6590DDA3" w14:textId="6160B36A" w:rsidR="005274D6" w:rsidRDefault="005274D6" w:rsidP="003B35EF">
      <w:pPr>
        <w:rPr>
          <w:rFonts w:ascii="Arial" w:hAnsi="Arial"/>
        </w:rPr>
      </w:pPr>
      <w:r>
        <w:rPr>
          <w:rFonts w:ascii="Arial" w:hAnsi="Arial"/>
          <w:b/>
        </w:rPr>
        <w:tab/>
      </w:r>
      <w:r w:rsidR="007F7CE4">
        <w:rPr>
          <w:rFonts w:ascii="Arial" w:hAnsi="Arial"/>
        </w:rPr>
        <w:t xml:space="preserve">Anne came to invite everyone to a </w:t>
      </w:r>
      <w:proofErr w:type="gramStart"/>
      <w:r w:rsidR="007F7CE4">
        <w:rPr>
          <w:rFonts w:ascii="Arial" w:hAnsi="Arial"/>
        </w:rPr>
        <w:t>fo</w:t>
      </w:r>
      <w:r w:rsidR="000059D0">
        <w:rPr>
          <w:rFonts w:ascii="Arial" w:hAnsi="Arial"/>
        </w:rPr>
        <w:t>ur part</w:t>
      </w:r>
      <w:proofErr w:type="gramEnd"/>
      <w:r w:rsidR="000059D0">
        <w:rPr>
          <w:rFonts w:ascii="Arial" w:hAnsi="Arial"/>
        </w:rPr>
        <w:t xml:space="preserve"> program about the drug abuse </w:t>
      </w:r>
      <w:proofErr w:type="spellStart"/>
      <w:r w:rsidR="000059D0">
        <w:rPr>
          <w:rFonts w:ascii="Arial" w:hAnsi="Arial"/>
        </w:rPr>
        <w:t>epdemic</w:t>
      </w:r>
      <w:proofErr w:type="spellEnd"/>
      <w:r w:rsidR="007F7CE4">
        <w:rPr>
          <w:rFonts w:ascii="Arial" w:hAnsi="Arial"/>
        </w:rPr>
        <w:t>.  Their mission is to facilitate a dialogue among caretakers with children in grades 5-12 and beyond by presenting a series of drug awareness programs.</w:t>
      </w:r>
      <w:r w:rsidR="000059D0">
        <w:rPr>
          <w:rFonts w:ascii="Arial" w:hAnsi="Arial"/>
        </w:rPr>
        <w:t xml:space="preserve"> The four programs will be held on Thursday-March 8, Thursday-March 29, Thursday-April 19, and Thursday-May 10.  For more information or to purchase tickets, email Anne </w:t>
      </w:r>
      <w:proofErr w:type="spellStart"/>
      <w:r w:rsidR="000059D0">
        <w:rPr>
          <w:rFonts w:ascii="Arial" w:hAnsi="Arial"/>
        </w:rPr>
        <w:t>Armezzani</w:t>
      </w:r>
      <w:proofErr w:type="spellEnd"/>
      <w:r w:rsidR="000059D0">
        <w:rPr>
          <w:rFonts w:ascii="Arial" w:hAnsi="Arial"/>
        </w:rPr>
        <w:t xml:space="preserve"> at gatheringplaceCS@gmail.com</w:t>
      </w:r>
    </w:p>
    <w:p w14:paraId="0193912F" w14:textId="77777777" w:rsidR="007F7CE4" w:rsidRDefault="007F7CE4" w:rsidP="003B35EF">
      <w:pPr>
        <w:rPr>
          <w:rFonts w:ascii="Arial" w:hAnsi="Arial"/>
        </w:rPr>
      </w:pPr>
    </w:p>
    <w:p w14:paraId="153558D2" w14:textId="77777777" w:rsidR="007F7CE4" w:rsidRDefault="004A473C" w:rsidP="003B35EF">
      <w:pPr>
        <w:rPr>
          <w:rFonts w:ascii="Arial" w:hAnsi="Arial"/>
          <w:b/>
        </w:rPr>
      </w:pPr>
      <w:r>
        <w:rPr>
          <w:rFonts w:ascii="Arial" w:hAnsi="Arial"/>
          <w:b/>
        </w:rPr>
        <w:t xml:space="preserve">Principal’s Report - </w:t>
      </w:r>
      <w:r w:rsidR="007F7CE4">
        <w:rPr>
          <w:rFonts w:ascii="Arial" w:hAnsi="Arial"/>
          <w:b/>
        </w:rPr>
        <w:t xml:space="preserve">Mr. </w:t>
      </w:r>
      <w:proofErr w:type="spellStart"/>
      <w:r w:rsidR="007F7CE4">
        <w:rPr>
          <w:rFonts w:ascii="Arial" w:hAnsi="Arial"/>
          <w:b/>
        </w:rPr>
        <w:t>Wyandt</w:t>
      </w:r>
      <w:proofErr w:type="spellEnd"/>
    </w:p>
    <w:p w14:paraId="3A9D323A" w14:textId="77777777" w:rsidR="007F7CE4" w:rsidRDefault="007F7CE4" w:rsidP="003B35EF">
      <w:pPr>
        <w:rPr>
          <w:rFonts w:ascii="Arial" w:hAnsi="Arial"/>
        </w:rPr>
      </w:pPr>
      <w:r>
        <w:rPr>
          <w:rFonts w:ascii="Arial" w:hAnsi="Arial"/>
          <w:b/>
        </w:rPr>
        <w:tab/>
      </w:r>
      <w:r>
        <w:rPr>
          <w:rFonts w:ascii="Arial" w:hAnsi="Arial"/>
        </w:rPr>
        <w:t xml:space="preserve">Thank you to the PTA for all they do, and to Mrs. </w:t>
      </w:r>
      <w:proofErr w:type="spellStart"/>
      <w:r>
        <w:rPr>
          <w:rFonts w:ascii="Arial" w:hAnsi="Arial"/>
        </w:rPr>
        <w:t>Bamford</w:t>
      </w:r>
      <w:proofErr w:type="spellEnd"/>
      <w:r>
        <w:rPr>
          <w:rFonts w:ascii="Arial" w:hAnsi="Arial"/>
        </w:rPr>
        <w:t xml:space="preserve"> for introducing the kindness initiative.  Second quarter ended Friday, February 9, and report cards should be coming home this Friday, February 16.  5</w:t>
      </w:r>
      <w:r w:rsidRPr="007F7CE4">
        <w:rPr>
          <w:rFonts w:ascii="Arial" w:hAnsi="Arial"/>
          <w:vertAlign w:val="superscript"/>
        </w:rPr>
        <w:t>th</w:t>
      </w:r>
      <w:r>
        <w:rPr>
          <w:rFonts w:ascii="Arial" w:hAnsi="Arial"/>
        </w:rPr>
        <w:t xml:space="preserve"> grade band concert is February 15</w:t>
      </w:r>
      <w:r w:rsidRPr="007F7CE4">
        <w:rPr>
          <w:rFonts w:ascii="Arial" w:hAnsi="Arial"/>
          <w:vertAlign w:val="superscript"/>
        </w:rPr>
        <w:t>th</w:t>
      </w:r>
      <w:r>
        <w:rPr>
          <w:rFonts w:ascii="Arial" w:hAnsi="Arial"/>
        </w:rPr>
        <w:t>. There is a fun night on February 23</w:t>
      </w:r>
      <w:r w:rsidRPr="007F7CE4">
        <w:rPr>
          <w:rFonts w:ascii="Arial" w:hAnsi="Arial"/>
          <w:vertAlign w:val="superscript"/>
        </w:rPr>
        <w:t>rd</w:t>
      </w:r>
      <w:r>
        <w:rPr>
          <w:rFonts w:ascii="Arial" w:hAnsi="Arial"/>
        </w:rPr>
        <w:t xml:space="preserve"> for 7</w:t>
      </w:r>
      <w:r w:rsidRPr="007F7CE4">
        <w:rPr>
          <w:rFonts w:ascii="Arial" w:hAnsi="Arial"/>
          <w:vertAlign w:val="superscript"/>
        </w:rPr>
        <w:t>th</w:t>
      </w:r>
      <w:r>
        <w:rPr>
          <w:rFonts w:ascii="Arial" w:hAnsi="Arial"/>
        </w:rPr>
        <w:t xml:space="preserve"> and 8</w:t>
      </w:r>
      <w:r w:rsidRPr="007F7CE4">
        <w:rPr>
          <w:rFonts w:ascii="Arial" w:hAnsi="Arial"/>
          <w:vertAlign w:val="superscript"/>
        </w:rPr>
        <w:t>th</w:t>
      </w:r>
      <w:r>
        <w:rPr>
          <w:rFonts w:ascii="Arial" w:hAnsi="Arial"/>
        </w:rPr>
        <w:t xml:space="preserve"> grade students.  This is in place of the usual 7</w:t>
      </w:r>
      <w:r w:rsidRPr="007F7CE4">
        <w:rPr>
          <w:rFonts w:ascii="Arial" w:hAnsi="Arial"/>
          <w:vertAlign w:val="superscript"/>
        </w:rPr>
        <w:t>th</w:t>
      </w:r>
      <w:r>
        <w:rPr>
          <w:rFonts w:ascii="Arial" w:hAnsi="Arial"/>
        </w:rPr>
        <w:t xml:space="preserve"> and 8</w:t>
      </w:r>
      <w:r w:rsidRPr="007F7CE4">
        <w:rPr>
          <w:rFonts w:ascii="Arial" w:hAnsi="Arial"/>
          <w:vertAlign w:val="superscript"/>
        </w:rPr>
        <w:t>th</w:t>
      </w:r>
      <w:r>
        <w:rPr>
          <w:rFonts w:ascii="Arial" w:hAnsi="Arial"/>
        </w:rPr>
        <w:t xml:space="preserve"> grade dance.  </w:t>
      </w:r>
    </w:p>
    <w:p w14:paraId="3B9CBA6B" w14:textId="77777777" w:rsidR="00347A1A" w:rsidRPr="007F7CE4" w:rsidRDefault="00347A1A" w:rsidP="003B35EF">
      <w:pPr>
        <w:rPr>
          <w:rFonts w:ascii="Arial" w:hAnsi="Arial"/>
        </w:rPr>
      </w:pPr>
    </w:p>
    <w:p w14:paraId="06A866DA" w14:textId="77777777" w:rsidR="007F7CE4" w:rsidRDefault="007F7CE4" w:rsidP="003B35EF">
      <w:pPr>
        <w:rPr>
          <w:rFonts w:ascii="Arial" w:hAnsi="Arial"/>
          <w:b/>
        </w:rPr>
      </w:pPr>
      <w:r>
        <w:rPr>
          <w:rFonts w:ascii="Arial" w:hAnsi="Arial"/>
          <w:b/>
        </w:rPr>
        <w:t>Dr. Michael Mahon – Discussion on district policies</w:t>
      </w:r>
    </w:p>
    <w:p w14:paraId="057E73B8" w14:textId="77777777" w:rsidR="007F7CE4" w:rsidRDefault="007F7CE4" w:rsidP="003B35EF">
      <w:pPr>
        <w:rPr>
          <w:rFonts w:ascii="Arial" w:hAnsi="Arial"/>
        </w:rPr>
      </w:pPr>
      <w:r>
        <w:rPr>
          <w:rFonts w:ascii="Arial" w:hAnsi="Arial"/>
        </w:rPr>
        <w:tab/>
      </w:r>
      <w:r w:rsidR="00347A1A">
        <w:rPr>
          <w:rFonts w:ascii="Arial" w:hAnsi="Arial"/>
        </w:rPr>
        <w:t>Dr. Mahon went into detailed explanation about the thought process and reasoning behind the decision to eliminate from the school day, any activities intended to raise funds directly from the students.  There was some discussion about this decision.</w:t>
      </w:r>
    </w:p>
    <w:p w14:paraId="392F20A8" w14:textId="34411DFD" w:rsidR="00950F2C" w:rsidRDefault="00950F2C" w:rsidP="003B35EF">
      <w:pPr>
        <w:rPr>
          <w:rFonts w:ascii="Arial" w:hAnsi="Arial"/>
        </w:rPr>
      </w:pPr>
      <w:r>
        <w:rPr>
          <w:rFonts w:ascii="Arial" w:hAnsi="Arial"/>
        </w:rPr>
        <w:lastRenderedPageBreak/>
        <w:tab/>
        <w:t>Dr. Mahon also discussed the lack of librarians in the district.  When the two librarians that were employed at the elementary level left, the district began discussion about changing things and choosing not to have librarians.  Instead, they employed teachers to teach computer coding in the elementary sc</w:t>
      </w:r>
      <w:r w:rsidR="00672DD4">
        <w:rPr>
          <w:rFonts w:ascii="Arial" w:hAnsi="Arial"/>
        </w:rPr>
        <w:t>hools to begin education early in order to make this education accessible to all students early on.  The district also has adjusted their budget to allow more funds to be allocated to books</w:t>
      </w:r>
      <w:r w:rsidR="00CF2387">
        <w:rPr>
          <w:rFonts w:ascii="Arial" w:hAnsi="Arial"/>
        </w:rPr>
        <w:t>.</w:t>
      </w:r>
    </w:p>
    <w:p w14:paraId="639D8EE0" w14:textId="5EB6AF17" w:rsidR="00A9311F" w:rsidRDefault="00A9311F" w:rsidP="003B35EF">
      <w:pPr>
        <w:rPr>
          <w:rFonts w:ascii="Arial" w:hAnsi="Arial"/>
        </w:rPr>
      </w:pPr>
      <w:r>
        <w:rPr>
          <w:rFonts w:ascii="Arial" w:hAnsi="Arial"/>
        </w:rPr>
        <w:tab/>
        <w:t>Dr. Mahon also addressed the school store.  There are students that need practice with life skills, and this is the central goal of the school store to facilitate learning key life skills.</w:t>
      </w:r>
    </w:p>
    <w:p w14:paraId="74CE157E" w14:textId="72EBF66B" w:rsidR="00672DD4" w:rsidRPr="007F7CE4" w:rsidRDefault="00672DD4" w:rsidP="003B35EF">
      <w:pPr>
        <w:rPr>
          <w:rFonts w:ascii="Arial" w:hAnsi="Arial"/>
        </w:rPr>
      </w:pPr>
      <w:r>
        <w:rPr>
          <w:rFonts w:ascii="Arial" w:hAnsi="Arial"/>
        </w:rPr>
        <w:tab/>
        <w:t>There is a meeting on Wednesday, February 21, to discuss details re</w:t>
      </w:r>
      <w:r w:rsidR="005E5645">
        <w:rPr>
          <w:rFonts w:ascii="Arial" w:hAnsi="Arial"/>
        </w:rPr>
        <w:t xml:space="preserve">garding our school calendar pertaining to </w:t>
      </w:r>
      <w:r>
        <w:rPr>
          <w:rFonts w:ascii="Arial" w:hAnsi="Arial"/>
        </w:rPr>
        <w:t xml:space="preserve">snow days and strike length information.  </w:t>
      </w:r>
    </w:p>
    <w:p w14:paraId="5F2A07FF" w14:textId="77777777" w:rsidR="00347A1A" w:rsidRDefault="00347A1A" w:rsidP="003B35EF">
      <w:pPr>
        <w:rPr>
          <w:rFonts w:ascii="Arial" w:hAnsi="Arial"/>
          <w:b/>
        </w:rPr>
      </w:pPr>
    </w:p>
    <w:p w14:paraId="2471F390" w14:textId="4262CFEE" w:rsidR="003B35EF" w:rsidRPr="00CF2387" w:rsidRDefault="003B35EF" w:rsidP="003B35EF">
      <w:pPr>
        <w:rPr>
          <w:rFonts w:ascii="Arial" w:hAnsi="Arial"/>
        </w:rPr>
      </w:pPr>
      <w:bookmarkStart w:id="0" w:name="_GoBack"/>
      <w:bookmarkEnd w:id="0"/>
      <w:r w:rsidRPr="003A2575">
        <w:rPr>
          <w:rFonts w:ascii="Arial" w:hAnsi="Arial"/>
          <w:b/>
        </w:rPr>
        <w:t>Committee Reports</w:t>
      </w:r>
    </w:p>
    <w:p w14:paraId="1C269D98" w14:textId="13C70585" w:rsidR="003B35EF" w:rsidRDefault="004A473C" w:rsidP="002966C6">
      <w:pPr>
        <w:pStyle w:val="ListParagraph"/>
        <w:numPr>
          <w:ilvl w:val="0"/>
          <w:numId w:val="1"/>
        </w:numPr>
        <w:rPr>
          <w:rFonts w:ascii="Arial" w:hAnsi="Arial"/>
        </w:rPr>
      </w:pPr>
      <w:r>
        <w:rPr>
          <w:rFonts w:ascii="Arial" w:hAnsi="Arial"/>
        </w:rPr>
        <w:t>Blue &amp; White Gala</w:t>
      </w:r>
      <w:r w:rsidR="002966C6">
        <w:rPr>
          <w:rFonts w:ascii="Arial" w:hAnsi="Arial"/>
        </w:rPr>
        <w:t xml:space="preserve"> – Natalie</w:t>
      </w:r>
    </w:p>
    <w:p w14:paraId="21EA86C5" w14:textId="552B70D8" w:rsidR="002966C6" w:rsidRPr="002966C6" w:rsidRDefault="002966C6" w:rsidP="002966C6">
      <w:pPr>
        <w:pStyle w:val="ListParagraph"/>
        <w:ind w:left="1080"/>
        <w:rPr>
          <w:rFonts w:ascii="Arial" w:hAnsi="Arial"/>
        </w:rPr>
      </w:pPr>
      <w:r>
        <w:rPr>
          <w:rFonts w:ascii="Arial" w:hAnsi="Arial"/>
        </w:rPr>
        <w:t xml:space="preserve">We sold 110 tickets, which </w:t>
      </w:r>
      <w:proofErr w:type="gramStart"/>
      <w:r>
        <w:rPr>
          <w:rFonts w:ascii="Arial" w:hAnsi="Arial"/>
        </w:rPr>
        <w:t>is</w:t>
      </w:r>
      <w:proofErr w:type="gramEnd"/>
      <w:r>
        <w:rPr>
          <w:rFonts w:ascii="Arial" w:hAnsi="Arial"/>
        </w:rPr>
        <w:t xml:space="preserve"> down from last year.  Everyone had a great time.  The total profit was about $2000.  This is down from about $7,000 from last year.</w:t>
      </w:r>
    </w:p>
    <w:p w14:paraId="1078995A" w14:textId="7E94EAC7" w:rsidR="003B35EF" w:rsidRDefault="004A473C" w:rsidP="003B35EF">
      <w:pPr>
        <w:pStyle w:val="ListParagraph"/>
        <w:numPr>
          <w:ilvl w:val="0"/>
          <w:numId w:val="1"/>
        </w:numPr>
        <w:rPr>
          <w:rFonts w:ascii="Arial" w:hAnsi="Arial"/>
        </w:rPr>
      </w:pPr>
      <w:r>
        <w:rPr>
          <w:rFonts w:ascii="Arial" w:hAnsi="Arial"/>
        </w:rPr>
        <w:t>Family Fun Night</w:t>
      </w:r>
      <w:r w:rsidR="002966C6">
        <w:rPr>
          <w:rFonts w:ascii="Arial" w:hAnsi="Arial"/>
        </w:rPr>
        <w:t xml:space="preserve"> - </w:t>
      </w:r>
    </w:p>
    <w:p w14:paraId="7D9FCFF5" w14:textId="34FDFA42" w:rsidR="003B35EF" w:rsidRPr="003B35EF" w:rsidRDefault="002966C6" w:rsidP="002966C6">
      <w:pPr>
        <w:ind w:left="1080"/>
        <w:rPr>
          <w:rFonts w:ascii="Arial" w:hAnsi="Arial"/>
        </w:rPr>
      </w:pPr>
      <w:r>
        <w:rPr>
          <w:rFonts w:ascii="Arial" w:hAnsi="Arial"/>
        </w:rPr>
        <w:t>March 23</w:t>
      </w:r>
      <w:r w:rsidRPr="002966C6">
        <w:rPr>
          <w:rFonts w:ascii="Arial" w:hAnsi="Arial"/>
          <w:vertAlign w:val="superscript"/>
        </w:rPr>
        <w:t>rd</w:t>
      </w:r>
      <w:r>
        <w:rPr>
          <w:rFonts w:ascii="Arial" w:hAnsi="Arial"/>
        </w:rPr>
        <w:t xml:space="preserve"> is the date of the event.  We will have bounce houses, games, and photo booth.  Please let us know any suggestions.</w:t>
      </w:r>
    </w:p>
    <w:p w14:paraId="76F9E808" w14:textId="77777777" w:rsidR="003B35EF" w:rsidRDefault="004A473C" w:rsidP="003B35EF">
      <w:pPr>
        <w:pStyle w:val="ListParagraph"/>
        <w:numPr>
          <w:ilvl w:val="0"/>
          <w:numId w:val="1"/>
        </w:numPr>
        <w:rPr>
          <w:rFonts w:ascii="Arial" w:hAnsi="Arial"/>
        </w:rPr>
      </w:pPr>
      <w:r>
        <w:rPr>
          <w:rFonts w:ascii="Arial" w:hAnsi="Arial"/>
        </w:rPr>
        <w:t>Spring Book Fair</w:t>
      </w:r>
    </w:p>
    <w:p w14:paraId="6C4768D3" w14:textId="73C32A41" w:rsidR="003B35EF" w:rsidRPr="003B35EF" w:rsidRDefault="002966C6" w:rsidP="002966C6">
      <w:pPr>
        <w:ind w:left="1080"/>
        <w:rPr>
          <w:rFonts w:ascii="Arial" w:hAnsi="Arial"/>
        </w:rPr>
      </w:pPr>
      <w:r>
        <w:rPr>
          <w:rFonts w:ascii="Arial" w:hAnsi="Arial"/>
        </w:rPr>
        <w:t>This will be BOGO</w:t>
      </w:r>
    </w:p>
    <w:p w14:paraId="0A8D527A" w14:textId="77777777" w:rsidR="003B35EF" w:rsidRDefault="004A473C" w:rsidP="003B35EF">
      <w:pPr>
        <w:pStyle w:val="ListParagraph"/>
        <w:numPr>
          <w:ilvl w:val="0"/>
          <w:numId w:val="1"/>
        </w:numPr>
        <w:rPr>
          <w:rFonts w:ascii="Arial" w:hAnsi="Arial"/>
        </w:rPr>
      </w:pPr>
      <w:r>
        <w:rPr>
          <w:rFonts w:ascii="Arial" w:hAnsi="Arial"/>
        </w:rPr>
        <w:t>Fundraising/8</w:t>
      </w:r>
      <w:r w:rsidRPr="004A473C">
        <w:rPr>
          <w:rFonts w:ascii="Arial" w:hAnsi="Arial"/>
          <w:vertAlign w:val="superscript"/>
        </w:rPr>
        <w:t>th</w:t>
      </w:r>
      <w:r>
        <w:rPr>
          <w:rFonts w:ascii="Arial" w:hAnsi="Arial"/>
        </w:rPr>
        <w:t xml:space="preserve"> Grade</w:t>
      </w:r>
    </w:p>
    <w:p w14:paraId="6AA1D47B" w14:textId="1CD01C62" w:rsidR="003B35EF" w:rsidRPr="003B35EF" w:rsidRDefault="002966C6" w:rsidP="002966C6">
      <w:pPr>
        <w:ind w:left="1080"/>
        <w:rPr>
          <w:rFonts w:ascii="Arial" w:hAnsi="Arial"/>
        </w:rPr>
      </w:pPr>
      <w:r>
        <w:rPr>
          <w:rFonts w:ascii="Arial" w:hAnsi="Arial"/>
        </w:rPr>
        <w:t>Hershey Park ticket fundraiser is underway.  Deadline is March 19.</w:t>
      </w:r>
    </w:p>
    <w:p w14:paraId="5D615B6F" w14:textId="77777777" w:rsidR="003B35EF" w:rsidRDefault="004A473C" w:rsidP="003B35EF">
      <w:pPr>
        <w:pStyle w:val="ListParagraph"/>
        <w:numPr>
          <w:ilvl w:val="0"/>
          <w:numId w:val="1"/>
        </w:numPr>
        <w:rPr>
          <w:rFonts w:ascii="Arial" w:hAnsi="Arial"/>
        </w:rPr>
      </w:pPr>
      <w:r>
        <w:rPr>
          <w:rFonts w:ascii="Arial" w:hAnsi="Arial"/>
        </w:rPr>
        <w:t>Staff Appreciation</w:t>
      </w:r>
    </w:p>
    <w:p w14:paraId="7AFD889D" w14:textId="4D4FEB85" w:rsidR="004A473C" w:rsidRPr="004A473C" w:rsidRDefault="002966C6" w:rsidP="002966C6">
      <w:pPr>
        <w:ind w:left="1080"/>
        <w:rPr>
          <w:rFonts w:ascii="Arial" w:hAnsi="Arial"/>
        </w:rPr>
      </w:pPr>
      <w:r>
        <w:rPr>
          <w:rFonts w:ascii="Arial" w:hAnsi="Arial"/>
        </w:rPr>
        <w:t>Date set for Tuesday - 5/8 – we will do a lunch for all the staff.</w:t>
      </w:r>
    </w:p>
    <w:p w14:paraId="6B6EE053" w14:textId="77777777" w:rsidR="004A473C" w:rsidRPr="004A473C" w:rsidRDefault="004A473C" w:rsidP="004A473C">
      <w:pPr>
        <w:rPr>
          <w:rFonts w:ascii="Arial" w:hAnsi="Arial"/>
          <w:b/>
        </w:rPr>
      </w:pPr>
      <w:r>
        <w:rPr>
          <w:rFonts w:ascii="Arial" w:hAnsi="Arial"/>
          <w:b/>
        </w:rPr>
        <w:t>Upcoming Dates</w:t>
      </w:r>
    </w:p>
    <w:p w14:paraId="17A0C292" w14:textId="77777777" w:rsidR="003B35EF" w:rsidRPr="003B35EF" w:rsidRDefault="003B35EF" w:rsidP="003B35EF">
      <w:pPr>
        <w:rPr>
          <w:rFonts w:ascii="Arial" w:hAnsi="Arial"/>
        </w:rPr>
      </w:pPr>
    </w:p>
    <w:p w14:paraId="0D551C9B" w14:textId="77777777" w:rsidR="003B35EF" w:rsidRPr="004A473C" w:rsidRDefault="004A473C" w:rsidP="004A473C">
      <w:pPr>
        <w:pStyle w:val="ListParagraph"/>
        <w:numPr>
          <w:ilvl w:val="0"/>
          <w:numId w:val="3"/>
        </w:numPr>
        <w:rPr>
          <w:rFonts w:ascii="Arial" w:hAnsi="Arial"/>
        </w:rPr>
      </w:pPr>
      <w:r>
        <w:rPr>
          <w:rFonts w:ascii="Arial" w:hAnsi="Arial"/>
        </w:rPr>
        <w:t xml:space="preserve"> Hershey Park Ticket Sale – orders due by 3/19</w:t>
      </w:r>
    </w:p>
    <w:p w14:paraId="15371751" w14:textId="77777777" w:rsidR="003B35EF" w:rsidRPr="003B35EF" w:rsidRDefault="003B35EF" w:rsidP="003B35EF">
      <w:pPr>
        <w:rPr>
          <w:rFonts w:ascii="Arial" w:hAnsi="Arial"/>
        </w:rPr>
      </w:pPr>
    </w:p>
    <w:p w14:paraId="7D8629F5" w14:textId="77777777" w:rsidR="003B35EF" w:rsidRDefault="004A473C" w:rsidP="004A473C">
      <w:pPr>
        <w:pStyle w:val="ListParagraph"/>
        <w:numPr>
          <w:ilvl w:val="0"/>
          <w:numId w:val="3"/>
        </w:numPr>
        <w:rPr>
          <w:rFonts w:ascii="Arial" w:hAnsi="Arial"/>
        </w:rPr>
      </w:pPr>
      <w:r>
        <w:rPr>
          <w:rFonts w:ascii="Arial" w:hAnsi="Arial"/>
        </w:rPr>
        <w:t>Spring Apparel Sale – orders due by 3/23</w:t>
      </w:r>
    </w:p>
    <w:p w14:paraId="1F048A4D" w14:textId="77777777" w:rsidR="003B35EF" w:rsidRPr="003B35EF" w:rsidRDefault="003B35EF" w:rsidP="003B35EF">
      <w:pPr>
        <w:rPr>
          <w:rFonts w:ascii="Arial" w:hAnsi="Arial"/>
        </w:rPr>
      </w:pPr>
    </w:p>
    <w:p w14:paraId="0C3A6DD7" w14:textId="77777777" w:rsidR="003B35EF" w:rsidRDefault="004A473C" w:rsidP="004A473C">
      <w:pPr>
        <w:pStyle w:val="ListParagraph"/>
        <w:numPr>
          <w:ilvl w:val="0"/>
          <w:numId w:val="3"/>
        </w:numPr>
        <w:rPr>
          <w:rFonts w:ascii="Arial" w:hAnsi="Arial"/>
        </w:rPr>
      </w:pPr>
      <w:r>
        <w:rPr>
          <w:rFonts w:ascii="Arial" w:hAnsi="Arial"/>
        </w:rPr>
        <w:t>Kalahari Ticket Sale – orders due by 3/23</w:t>
      </w:r>
    </w:p>
    <w:p w14:paraId="3894779F" w14:textId="77777777" w:rsidR="003B35EF" w:rsidRPr="003B35EF" w:rsidRDefault="003B35EF" w:rsidP="003B35EF">
      <w:pPr>
        <w:rPr>
          <w:rFonts w:ascii="Arial" w:hAnsi="Arial"/>
        </w:rPr>
      </w:pPr>
    </w:p>
    <w:p w14:paraId="32BDD02D" w14:textId="77777777" w:rsidR="003B35EF" w:rsidRPr="004A473C" w:rsidRDefault="004A473C" w:rsidP="004A473C">
      <w:pPr>
        <w:pStyle w:val="ListParagraph"/>
        <w:numPr>
          <w:ilvl w:val="0"/>
          <w:numId w:val="3"/>
        </w:numPr>
        <w:rPr>
          <w:rFonts w:ascii="Arial" w:hAnsi="Arial"/>
        </w:rPr>
      </w:pPr>
      <w:r w:rsidRPr="004A473C">
        <w:rPr>
          <w:rFonts w:ascii="Arial" w:hAnsi="Arial"/>
        </w:rPr>
        <w:t>Family Fun Night – 3/23</w:t>
      </w:r>
    </w:p>
    <w:p w14:paraId="36E817C7" w14:textId="77777777" w:rsidR="003B35EF" w:rsidRPr="003B35EF" w:rsidRDefault="003B35EF" w:rsidP="003B35EF">
      <w:pPr>
        <w:rPr>
          <w:rFonts w:ascii="Arial" w:hAnsi="Arial"/>
        </w:rPr>
      </w:pPr>
    </w:p>
    <w:p w14:paraId="00E50770" w14:textId="77777777" w:rsidR="003B35EF" w:rsidRDefault="004A473C" w:rsidP="004A473C">
      <w:pPr>
        <w:pStyle w:val="ListParagraph"/>
        <w:numPr>
          <w:ilvl w:val="0"/>
          <w:numId w:val="3"/>
        </w:numPr>
        <w:rPr>
          <w:rFonts w:ascii="Arial" w:hAnsi="Arial"/>
        </w:rPr>
      </w:pPr>
      <w:r>
        <w:rPr>
          <w:rFonts w:ascii="Arial" w:hAnsi="Arial"/>
        </w:rPr>
        <w:t>Spring Book Fair – 3/19 to 3/23; shopping times to be announced</w:t>
      </w:r>
    </w:p>
    <w:p w14:paraId="6D5AF481" w14:textId="77777777" w:rsidR="003B35EF" w:rsidRPr="003B35EF" w:rsidRDefault="003B35EF" w:rsidP="003B35EF">
      <w:pPr>
        <w:rPr>
          <w:rFonts w:ascii="Arial" w:hAnsi="Arial"/>
        </w:rPr>
      </w:pPr>
    </w:p>
    <w:p w14:paraId="5562E822" w14:textId="038F6691" w:rsidR="003B35EF" w:rsidRDefault="004A473C" w:rsidP="004A473C">
      <w:pPr>
        <w:pStyle w:val="ListParagraph"/>
        <w:numPr>
          <w:ilvl w:val="0"/>
          <w:numId w:val="3"/>
        </w:numPr>
        <w:rPr>
          <w:rFonts w:ascii="Arial" w:hAnsi="Arial"/>
        </w:rPr>
      </w:pPr>
      <w:r>
        <w:rPr>
          <w:rFonts w:ascii="Arial" w:hAnsi="Arial"/>
        </w:rPr>
        <w:t>Movie Night –</w:t>
      </w:r>
      <w:r w:rsidR="002966C6">
        <w:rPr>
          <w:rFonts w:ascii="Arial" w:hAnsi="Arial"/>
        </w:rPr>
        <w:t xml:space="preserve"> Friday - 4/1</w:t>
      </w:r>
      <w:r>
        <w:rPr>
          <w:rFonts w:ascii="Arial" w:hAnsi="Arial"/>
        </w:rPr>
        <w:t>3</w:t>
      </w:r>
    </w:p>
    <w:p w14:paraId="4E703BB0" w14:textId="77777777" w:rsidR="003B35EF" w:rsidRPr="003B35EF" w:rsidRDefault="003B35EF" w:rsidP="003B35EF">
      <w:pPr>
        <w:rPr>
          <w:rFonts w:ascii="Arial" w:hAnsi="Arial"/>
        </w:rPr>
      </w:pPr>
    </w:p>
    <w:p w14:paraId="42AEB8E3" w14:textId="77777777" w:rsidR="003B35EF" w:rsidRDefault="004A473C" w:rsidP="004A473C">
      <w:pPr>
        <w:pStyle w:val="ListParagraph"/>
        <w:numPr>
          <w:ilvl w:val="0"/>
          <w:numId w:val="3"/>
        </w:numPr>
        <w:rPr>
          <w:rFonts w:ascii="Arial" w:hAnsi="Arial"/>
        </w:rPr>
      </w:pPr>
      <w:r>
        <w:rPr>
          <w:rFonts w:ascii="Arial" w:hAnsi="Arial"/>
        </w:rPr>
        <w:t>Staff Appreciation – 5/8</w:t>
      </w:r>
    </w:p>
    <w:p w14:paraId="43F7B029" w14:textId="77777777" w:rsidR="003B35EF" w:rsidRPr="003B35EF" w:rsidRDefault="003B35EF" w:rsidP="003B35EF">
      <w:pPr>
        <w:rPr>
          <w:rFonts w:ascii="Arial" w:hAnsi="Arial"/>
        </w:rPr>
      </w:pPr>
    </w:p>
    <w:p w14:paraId="102DEA9E" w14:textId="77777777" w:rsidR="003B35EF" w:rsidRDefault="004A473C" w:rsidP="004A473C">
      <w:pPr>
        <w:pStyle w:val="ListParagraph"/>
        <w:numPr>
          <w:ilvl w:val="0"/>
          <w:numId w:val="3"/>
        </w:numPr>
        <w:rPr>
          <w:rFonts w:ascii="Arial" w:hAnsi="Arial"/>
        </w:rPr>
      </w:pPr>
      <w:r>
        <w:rPr>
          <w:rFonts w:ascii="Arial" w:hAnsi="Arial"/>
        </w:rPr>
        <w:t>STEAM Fair – 5/10</w:t>
      </w:r>
    </w:p>
    <w:p w14:paraId="4C8E5B15" w14:textId="08662C2D" w:rsidR="004A473C" w:rsidRPr="004A473C" w:rsidRDefault="002966C6" w:rsidP="002966C6">
      <w:pPr>
        <w:ind w:left="1080"/>
        <w:rPr>
          <w:rFonts w:ascii="Arial" w:hAnsi="Arial"/>
        </w:rPr>
      </w:pPr>
      <w:r>
        <w:rPr>
          <w:rFonts w:ascii="Arial" w:hAnsi="Arial"/>
        </w:rPr>
        <w:t>This date will most likely be moved because of the conflict with the 8</w:t>
      </w:r>
      <w:r w:rsidRPr="002966C6">
        <w:rPr>
          <w:rFonts w:ascii="Arial" w:hAnsi="Arial"/>
          <w:vertAlign w:val="superscript"/>
        </w:rPr>
        <w:t>th</w:t>
      </w:r>
      <w:r>
        <w:rPr>
          <w:rFonts w:ascii="Arial" w:hAnsi="Arial"/>
        </w:rPr>
        <w:t xml:space="preserve"> grade field trip</w:t>
      </w:r>
    </w:p>
    <w:p w14:paraId="0C490A80" w14:textId="77777777" w:rsidR="003B35EF" w:rsidRPr="002D77EE" w:rsidRDefault="003B35EF" w:rsidP="003B35EF">
      <w:pPr>
        <w:rPr>
          <w:rFonts w:ascii="Arial" w:hAnsi="Arial"/>
          <w:b/>
        </w:rPr>
      </w:pPr>
      <w:r w:rsidRPr="002D77EE">
        <w:rPr>
          <w:rFonts w:ascii="Arial" w:hAnsi="Arial"/>
          <w:b/>
        </w:rPr>
        <w:t>New Business</w:t>
      </w:r>
    </w:p>
    <w:p w14:paraId="69248A1E" w14:textId="77777777" w:rsidR="003B35EF" w:rsidRDefault="003B35EF" w:rsidP="003B35EF">
      <w:pPr>
        <w:rPr>
          <w:rFonts w:ascii="Arial" w:hAnsi="Arial"/>
        </w:rPr>
      </w:pPr>
      <w:r>
        <w:rPr>
          <w:rFonts w:ascii="Arial" w:hAnsi="Arial"/>
        </w:rPr>
        <w:tab/>
        <w:t>None</w:t>
      </w:r>
    </w:p>
    <w:p w14:paraId="39D394E3" w14:textId="77777777" w:rsidR="003B35EF" w:rsidRPr="00866004" w:rsidRDefault="003B35EF" w:rsidP="003B35EF">
      <w:pPr>
        <w:rPr>
          <w:rFonts w:ascii="Arial" w:hAnsi="Arial"/>
          <w:b/>
        </w:rPr>
      </w:pPr>
      <w:r w:rsidRPr="002D77EE">
        <w:rPr>
          <w:rFonts w:ascii="Arial" w:hAnsi="Arial"/>
          <w:b/>
        </w:rPr>
        <w:t>Adjournment</w:t>
      </w:r>
      <w:r>
        <w:rPr>
          <w:rFonts w:ascii="Arial" w:hAnsi="Arial"/>
        </w:rPr>
        <w:t xml:space="preserve"> </w:t>
      </w:r>
      <w:r>
        <w:rPr>
          <w:rFonts w:ascii="Arial" w:hAnsi="Arial"/>
          <w:b/>
        </w:rPr>
        <w:t xml:space="preserve">– Mindy </w:t>
      </w:r>
      <w:proofErr w:type="spellStart"/>
      <w:r>
        <w:rPr>
          <w:rFonts w:ascii="Arial" w:hAnsi="Arial"/>
          <w:b/>
        </w:rPr>
        <w:t>Dickman</w:t>
      </w:r>
      <w:proofErr w:type="spellEnd"/>
    </w:p>
    <w:p w14:paraId="0503A934" w14:textId="212666D6" w:rsidR="003B35EF" w:rsidRDefault="003B35EF" w:rsidP="003B35EF">
      <w:pPr>
        <w:rPr>
          <w:rFonts w:ascii="Arial" w:hAnsi="Arial"/>
        </w:rPr>
      </w:pPr>
      <w:r>
        <w:rPr>
          <w:rFonts w:ascii="Arial" w:hAnsi="Arial"/>
        </w:rPr>
        <w:tab/>
        <w:t xml:space="preserve">Meeting was adjourned </w:t>
      </w:r>
      <w:proofErr w:type="gramStart"/>
      <w:r>
        <w:rPr>
          <w:rFonts w:ascii="Arial" w:hAnsi="Arial"/>
        </w:rPr>
        <w:t xml:space="preserve">at  </w:t>
      </w:r>
      <w:r w:rsidR="005E5645">
        <w:rPr>
          <w:rFonts w:ascii="Arial" w:hAnsi="Arial"/>
        </w:rPr>
        <w:t>8:25</w:t>
      </w:r>
      <w:r>
        <w:rPr>
          <w:rFonts w:ascii="Arial" w:hAnsi="Arial"/>
        </w:rPr>
        <w:t>pm</w:t>
      </w:r>
      <w:proofErr w:type="gramEnd"/>
    </w:p>
    <w:p w14:paraId="787ED01B" w14:textId="77777777" w:rsidR="003B35EF" w:rsidRPr="003A2575" w:rsidRDefault="003B35EF" w:rsidP="003B35EF">
      <w:pPr>
        <w:rPr>
          <w:rFonts w:ascii="Arial" w:hAnsi="Arial"/>
        </w:rPr>
      </w:pPr>
    </w:p>
    <w:p w14:paraId="3402A00F" w14:textId="6DD861A2" w:rsidR="003D1FAC" w:rsidRPr="003B35EF" w:rsidRDefault="003B35EF">
      <w:pPr>
        <w:rPr>
          <w:rFonts w:ascii="Arial" w:hAnsi="Arial"/>
        </w:rPr>
      </w:pPr>
      <w:r w:rsidRPr="003A2575">
        <w:rPr>
          <w:rFonts w:ascii="Arial" w:hAnsi="Arial"/>
          <w:b/>
        </w:rPr>
        <w:t>Upcoming Meeting</w:t>
      </w:r>
      <w:r>
        <w:rPr>
          <w:rFonts w:ascii="Arial" w:hAnsi="Arial"/>
          <w:b/>
        </w:rPr>
        <w:t xml:space="preserve"> - </w:t>
      </w:r>
      <w:r>
        <w:rPr>
          <w:rFonts w:ascii="Arial" w:hAnsi="Arial"/>
        </w:rPr>
        <w:t xml:space="preserve">March </w:t>
      </w:r>
      <w:r w:rsidR="005E5645">
        <w:rPr>
          <w:rFonts w:ascii="Arial" w:hAnsi="Arial"/>
        </w:rPr>
        <w:t>12</w:t>
      </w:r>
      <w:r>
        <w:rPr>
          <w:rFonts w:ascii="Arial" w:hAnsi="Arial"/>
        </w:rPr>
        <w:t xml:space="preserve"> – 7pm</w:t>
      </w:r>
    </w:p>
    <w:sectPr w:rsidR="003D1FAC" w:rsidRPr="003B35EF" w:rsidSect="005274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pg-1ff15">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86139"/>
    <w:multiLevelType w:val="hybridMultilevel"/>
    <w:tmpl w:val="33B64524"/>
    <w:lvl w:ilvl="0" w:tplc="C6BCCB1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F614EF"/>
    <w:multiLevelType w:val="hybridMultilevel"/>
    <w:tmpl w:val="9FA899C2"/>
    <w:lvl w:ilvl="0" w:tplc="43207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9352E6"/>
    <w:multiLevelType w:val="hybridMultilevel"/>
    <w:tmpl w:val="FA009AF2"/>
    <w:lvl w:ilvl="0" w:tplc="A8B4A7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5EF"/>
    <w:rsid w:val="000059D0"/>
    <w:rsid w:val="002966C6"/>
    <w:rsid w:val="00347A1A"/>
    <w:rsid w:val="003B35EF"/>
    <w:rsid w:val="003D1FAC"/>
    <w:rsid w:val="004A473C"/>
    <w:rsid w:val="005274D6"/>
    <w:rsid w:val="005E5645"/>
    <w:rsid w:val="00672DD4"/>
    <w:rsid w:val="007F7CE4"/>
    <w:rsid w:val="00950F2C"/>
    <w:rsid w:val="009B03F6"/>
    <w:rsid w:val="00A9311F"/>
    <w:rsid w:val="00CF2387"/>
    <w:rsid w:val="00E05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2978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5E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5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2</Pages>
  <Words>749</Words>
  <Characters>4272</Characters>
  <Application>Microsoft Macintosh Word</Application>
  <DocSecurity>0</DocSecurity>
  <Lines>35</Lines>
  <Paragraphs>10</Paragraphs>
  <ScaleCrop>false</ScaleCrop>
  <Company>McGuinness Family Mac</Company>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McGuinness</dc:creator>
  <cp:keywords/>
  <dc:description/>
  <cp:lastModifiedBy>Aimee McGuinness</cp:lastModifiedBy>
  <cp:revision>6</cp:revision>
  <dcterms:created xsi:type="dcterms:W3CDTF">2018-02-12T22:16:00Z</dcterms:created>
  <dcterms:modified xsi:type="dcterms:W3CDTF">2018-03-12T21:57:00Z</dcterms:modified>
</cp:coreProperties>
</file>